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新东方银蓝南北疆13日游行程单</w:t>
      </w:r>
    </w:p>
    <w:p>
      <w:pPr>
        <w:jc w:val="center"/>
        <w:spacing w:after="100"/>
      </w:pPr>
      <w:r>
        <w:rPr>
          <w:rFonts w:ascii="微软雅黑" w:hAnsi="微软雅黑" w:eastAsia="微软雅黑" w:cs="微软雅黑"/>
          <w:sz w:val="20"/>
          <w:szCs w:val="20"/>
        </w:rPr>
        <w:t xml:space="preserve">新东方银蓝南北疆13日游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URITS-DF-028（2025）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1、私人专享包厢：专车专用，火车就像是陆地的游轮，每到一处，客人游览，火车当地等候。
                <w:br/>
                2、乌鲁木齐始发站及终点站安排专列行李员为您上下大件行李，每站下车您只需要携带轻便行李，装下您换洗的衣服及日常的药品。您全程要做的只是放松心情，享受难忘旅程。
                <w:br/>
                3、新东方快车专列冬/春季会设定合适的温度，空调会在您上车前打开，当您游览结束后返回新东方快车时，就像回家一样的舒适。
                <w:br/>
                4、贵宾在新东方快车上享受5个美好的夜晚，其余6个晚上均在当地精选最优或特色酒店住宿。
                <w:br/>
                5、专列上配备酒吧车，旅途实际可以成为一种享受：在城市与城市之间，您可以和您的家人朋友在酒吧车喝一杯我们为您精心准备的香浓的咖啡或其他饮品，在轻音乐的优雅环境中，轻松自在的欣赏大漠风情。或约几个好友下棋。
                <w:br/>
                6、新东方专列餐车共有两节，提供轻松舒适的用餐环境。餐车的配置为4人共享一桌，每顿正餐为6菜1汤，并提供每桌一瓶啤酒；每节餐车有12桌，最多可同时提供48人用餐，火车上特聘专业厨师为游客提供美味可口的餐食。
                <w:br/>
                7、专列管家：新东方专列上共配置多位工作服务人员，并在每节住宿车厢均配置一位管家，协助贵宾处理火车上大小事情。
                <w:br/>
                8、淋浴：住宿车厢内的淋浴间热水24小时提供，在火车上您可以随时享受舒适的淋浴时光(蓝钻公共浴室的水箱储水量有限，需节约用水)。
                <w:br/>
                9、设备：全车每节车厢内配置一台公共冷藏小冰箱。此外，房间内皆铺设隔音板材，灯光调整，及管家服务铃。专属管家在每站上车时，会为您提供房间内矿泉水、及热茶的服务。
                <w:br/>
                10、洗衣服务：列车上还提供洗衣服务(需另付费,仅提供洗衣机机洗服务)，解决旅途中衣物换洗问题。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克拉玛依（独山子大峡谷）伊宁（赛里木湖、那拉提草原）和静（巴音布鲁克）阿勒泰（喀纳斯、五彩滩、禾木）喀什（喀什古城、艾提尕尔清真寺、卡拉库里湖、石头城、金草滩、白沙湖、香妃园）库尔勒（罗布人村寨）库车（独库公路、天山神秘大峡谷、大小龙池）目的地空调旅游专列十三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自行前往新疆，抵达后接机送至酒店。
                <w:br/>
              </w:t>
            </w:r>
          </w:p>
          <w:p>
            <w:pPr>
              <w:pStyle w:val="indent"/>
            </w:pPr>
            <w:r>
              <w:rPr>
                <w:rFonts w:ascii="微软雅黑" w:hAnsi="微软雅黑" w:eastAsia="微软雅黑" w:cs="微软雅黑"/>
                <w:color w:val="000000"/>
                <w:sz w:val="20"/>
                <w:szCs w:val="20"/>
              </w:rPr>
              <w:t xml:space="preserve">
                各地/乌鲁木齐，自行购买机票前往新疆乌鲁木齐，抵达后接机送至酒店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奎屯&gt;&gt;独山子大峡谷&gt;&gt;北屯
                <w:br/>
              </w:t>
            </w:r>
          </w:p>
          <w:p>
            <w:pPr>
              <w:pStyle w:val="indent"/>
            </w:pPr>
            <w:r>
              <w:rPr>
                <w:rFonts w:ascii="微软雅黑" w:hAnsi="微软雅黑" w:eastAsia="微软雅黑" w:cs="微软雅黑"/>
                <w:color w:val="000000"/>
                <w:sz w:val="20"/>
                <w:szCs w:val="20"/>
              </w:rPr>
              <w:t xml:space="preserve">
                上专列后乘车前往【独山子大峡谷】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天山雪水及雨水流下来经过这里的土壤形成的冲积沟壑，在谷壁雕凿出这些奇特景观殿堂、佛塔、人物、禽兽形态各异的景观、令人眼花缭乱的陡壁悬崖。入住酒店休息！
                <w:br/>
                交通：大巴、火车
                <w:br/>
                景点：独山子大峡谷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北屯&gt;&gt;五彩滩&gt;&gt;&gt;&gt;贾登峪
                <w:br/>
              </w:t>
            </w:r>
          </w:p>
          <w:p>
            <w:pPr>
              <w:pStyle w:val="indent"/>
            </w:pPr>
            <w:r>
              <w:rPr>
                <w:rFonts w:ascii="微软雅黑" w:hAnsi="微软雅黑" w:eastAsia="微软雅黑" w:cs="微软雅黑"/>
                <w:color w:val="000000"/>
                <w:sz w:val="20"/>
                <w:szCs w:val="20"/>
              </w:rPr>
              <w:t xml:space="preserve">
                早餐后参观【五彩滩】，看其独特的雅丹地貌：沟涯起伏，梳妆式的坡滩五颜六色。晚入住贾登裕（车程约150公里，时间约2小时，游览时间约1.5小时）
                <w:br/>
                交通：大巴
                <w:br/>
                景点：五彩滩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喀纳斯&gt;&gt;禾木
                <w:br/>
              </w:t>
            </w:r>
          </w:p>
          <w:p>
            <w:pPr>
              <w:pStyle w:val="indent"/>
            </w:pPr>
            <w:r>
              <w:rPr>
                <w:rFonts w:ascii="微软雅黑" w:hAnsi="微软雅黑" w:eastAsia="微软雅黑" w:cs="微软雅黑"/>
                <w:color w:val="000000"/>
                <w:sz w:val="20"/>
                <w:szCs w:val="20"/>
              </w:rPr>
              <w:t xml:space="preserve">
                上午乘车前往【喀纳斯】（含景区直通车），“喀纳斯”是蒙古语，意为"美丽而神秘的湖"。喀纳斯湖位于新疆维吾尔自治区阿勒泰地区布尔津县北部，是国家AAAAA级旅游景区、国家地质公园、国家森林公园、中国自然保护区、国家自然遗产、中国最美湖泊，喀纳斯湖雪峰耸峙绿坡墨林，湖光山色美不胜收，被誉为"人间仙境、神的花园"。（车程约30公里，时间约1小时，游览时间约6小时）后前往【禾木村】（含景区直通车），禾木村素有"中国第一村"的美称，是图瓦人的集中生活居住地，是仅存的3个图瓦人村落中最远和最大的村庄。这里的房子全是原木搭成的，充满了原始的味道。（车程约150公里，时间约2小时）
                <w:br/>
                交通：大巴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禾木&gt;&gt;冲乎尔哈萨克民俗村&gt;&gt;伊宁
                <w:br/>
              </w:t>
            </w:r>
          </w:p>
          <w:p>
            <w:pPr>
              <w:pStyle w:val="indent"/>
            </w:pPr>
            <w:r>
              <w:rPr>
                <w:rFonts w:ascii="微软雅黑" w:hAnsi="微软雅黑" w:eastAsia="微软雅黑" w:cs="微软雅黑"/>
                <w:color w:val="000000"/>
                <w:sz w:val="20"/>
                <w:szCs w:val="20"/>
              </w:rPr>
              <w:t xml:space="preserve">
                早在【禾木村】游览，禾木村素有"中国第一村"的美称，是图瓦人的集中生活居住地，是仅存的3个图瓦人村落中最远和最大的村庄。这里的房子全是原木搭成的，充满了原始的味道。，乘大巴车经“中巴友谊公路”，前往【哈萨克民俗村】，在地道的哈萨克民居里一边品尝美味地道的哈萨克家庭小食，一边欣赏优美悠扬的哈萨克民族乐曲。夜卧赴伊宁
                <w:br/>
                交通：大巴、火车
                <w:br/>
                景点：禾木村、哈萨克民俗村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精河&gt;&gt;赛里木湖&gt;&gt;那拉提
                <w:br/>
              </w:t>
            </w:r>
          </w:p>
          <w:p>
            <w:pPr>
              <w:pStyle w:val="indent"/>
            </w:pPr>
            <w:r>
              <w:rPr>
                <w:rFonts w:ascii="微软雅黑" w:hAnsi="微软雅黑" w:eastAsia="微软雅黑" w:cs="微软雅黑"/>
                <w:color w:val="000000"/>
                <w:sz w:val="20"/>
                <w:szCs w:val="20"/>
              </w:rPr>
              <w:t xml:space="preserve">
                抵精河站，乘车赴赛里木湖（车程约1.5小时），游览【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太阳一照，水变的五颜六色，一阵微风吹来，水面波光粼粼，我们站在湖边，呼吸着新鲜的空气，人也变得很清爽美好。汽车赴那拉提/新源（车程约450公里，时间约6小时）
                <w:br/>
                交通：大巴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那拉提草原&gt;&gt;巴音布鲁克
                <w:br/>
              </w:t>
            </w:r>
          </w:p>
          <w:p>
            <w:pPr>
              <w:pStyle w:val="indent"/>
            </w:pPr>
            <w:r>
              <w:rPr>
                <w:rFonts w:ascii="微软雅黑" w:hAnsi="微软雅黑" w:eastAsia="微软雅黑" w:cs="微软雅黑"/>
                <w:color w:val="000000"/>
                <w:sz w:val="20"/>
                <w:szCs w:val="20"/>
              </w:rPr>
              <w:t xml:space="preserve">
                前往世界四大高山河谷草原之一的【那拉提草原】（含景区直通车），又名“巩乃斯”草原，突厥语意为“白阳坡”自古以来就是著名的牧场。在雄伟的雪山下，野百合、郁金香、红色的虞美人、紫色的鼠尾草，从山脚一直盛开到山顶，那铺天盖地的架势，把整个草原变成了梦中的天堂。来到这里，总是被这眼前的天然美景而陶醉，依依不舍……被浓郁的哈萨克民俗民风所感染，流连忘返……(游览时间3小时)【巴音布鲁克草原】（含景区直通车），巴音布鲁克草原，是中国第二大草原，仅次于内蒙古额尔多斯草原。巴音布鲁克蒙古语意为"富饶的泉水"，草原地势平坦，水草丰盛，是典型的禾草草甸草原，也是新疆最重要的畜牧业基地之一。那里不但有雪山环抱下的世外桃源，有"九曲十八弯"的开都河，更有优雅迷人的天鹅湖。（车程约90公里、时间约1.5小时，游览时间3.5小时）
                <w:br/>
                交通：7座商务车
                <w:br/>
                景点：那拉提草原、巴音布鲁克草原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巴音&gt;&gt;独库公路&gt;&gt;大小天池&gt;&gt;天山神秘大峡谷&gt;&gt;喀什
                <w:br/>
              </w:t>
            </w:r>
          </w:p>
          <w:p>
            <w:pPr>
              <w:pStyle w:val="indent"/>
            </w:pPr>
            <w:r>
              <w:rPr>
                <w:rFonts w:ascii="微软雅黑" w:hAnsi="微软雅黑" w:eastAsia="微软雅黑" w:cs="微软雅黑"/>
                <w:color w:val="000000"/>
                <w:sz w:val="20"/>
                <w:szCs w:val="20"/>
              </w:rPr>
              <w:t xml:space="preserve">
                早餐后，乘车赴【独库公路】：是指国道217线新疆独山子到库车段公路是连接南北疆的一条重要干线。将原来南北疆的路程缩短了近一半，堪称是中国公路建设史上的一座丰碑。这是一条绝对让人难忘的公路，它横贯天山，一路蜿蜒，一路险峻，一路惊艳；这条路，它凝聚了太多的人类精神和自然内涵，数万人历经艰险十年筑就，这是一条英雄之路，它汇聚了一切令人震撼的新疆美景。正因为它险，也越发觉得沿途中的美丽是那么难得，此生能见到它的壮美，绝对会有一种幸福的满足感。途中参观大小龙池........
                <w:br/>
                【天山神秘大峡谷】：天山南麓群山环抱中的天山神秘大峡谷，集人间峡谷之妙，兼天山奇景之长，蕴万古之灵气，融神、奇、险、雄、古、幽为一体。景异物奇，令人神往。神秘大峡谷的红色山体群形成于距今1.4亿年前的中生代的白垩纪，经亿万年的风剥雨蚀，洪流冲刷，形成纵横交错，层叠有序的垅脊与沟槽，令人有鬼斧神工，奇景天成之慨叹。尤以谷口处的三座山体(乃头山、丽人山、佛面山)最为壮观。夜卧赴喀什
                <w:br/>
                交通：7座商务车、火车
                <w:br/>
                景点：独库公路、天山神秘大峡谷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喀什&gt;&gt;帕米尔高原&gt;&gt;卡拉库里湖&gt;&gt;石头城&gt;&gt;金草滩
                <w:br/>
              </w:t>
            </w:r>
          </w:p>
          <w:p>
            <w:pPr>
              <w:pStyle w:val="indent"/>
            </w:pPr>
            <w:r>
              <w:rPr>
                <w:rFonts w:ascii="微软雅黑" w:hAnsi="微软雅黑" w:eastAsia="微软雅黑" w:cs="微软雅黑"/>
                <w:color w:val="000000"/>
                <w:sz w:val="20"/>
                <w:szCs w:val="20"/>
              </w:rPr>
              <w:t xml:space="preserve">
                早前往【卡拉库里湖】卡拉库里湖意为"黑海",海拔3600米,湖深30米,总面积10平方公里,是一座世界上少有的高原湖泊,四周有冰峰雪岭环抱，可近距离看到世界著名的海7000m以上的高峰-昆仑三雄（车程约200公里，5个小时，游览时间约1个小时）【石头城】石头城位于塔什库尔干县城北侧，是古丝道著名的古城遗址。海拔3700米，雄踞要津，气势雄伟，自唐至清扩建及驻军不断，城墙最高处竟达20多米。元朝初期，石头城大兴土木扩建城廓，旧的石头城换了新颜。【金草滩】阿拉尔金草滩就在塔什库尔干县城边上、在石头城下，塔什库尔干河流经此处，这里水草丰美，牛羊遍地，和远处的雪山白云蓝天交融在一起十分漂亮。（车程约1公里，约30分钟，游览约40分钟）
                <w:br/>
                交通：大巴
                <w:br/>
                景点：卡拉库里湖、石头城、金草滩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塔县&gt;&gt;塔吉克家访&gt;&gt;白沙湖&gt;&gt;喀什
                <w:br/>
              </w:t>
            </w:r>
          </w:p>
          <w:p>
            <w:pPr>
              <w:pStyle w:val="indent"/>
            </w:pPr>
            <w:r>
              <w:rPr>
                <w:rFonts w:ascii="微软雅黑" w:hAnsi="微软雅黑" w:eastAsia="微软雅黑" w:cs="微软雅黑"/>
                <w:color w:val="000000"/>
                <w:sz w:val="20"/>
                <w:szCs w:val="20"/>
              </w:rPr>
              <w:t xml:space="preserve">
                早餐后乘车赴神【塔吉克族家访】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
                <w:br/>
                伊朗语族帕米尔语支。由于民族交往频繁，新疆许多塔吉克族人兼通维吾尔语和柯尔克孜语，普遍使用维吾尔文。
                <w:br/>
                【白沙湖】位于新疆喀什的帕米尔高原山脉，去喀拉库里湖的必经地，喀什西行向帕米尔高原去约150公里。喀克拉克湖又称白沙湖，是一个面积44平方公里的高原平湖。白沙湖两侧遥遥矗立着公格尔九别峰。这样的美景，让沉睡了万年雪山和湖水显得更加素洁与寂静。（车程约200公里，3.5小时，游览时间约1个小时）赴喀什车程约300公里，约5个小时
                <w:br/>
                交通：大巴
                <w:br/>
                景点：塔吉克族家访、白沙湖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喀什老城&gt;&gt;香妃园&gt;&gt;清真寺&gt;&gt;库尔勒
                <w:br/>
              </w:t>
            </w:r>
          </w:p>
          <w:p>
            <w:pPr>
              <w:pStyle w:val="indent"/>
            </w:pPr>
            <w:r>
              <w:rPr>
                <w:rFonts w:ascii="微软雅黑" w:hAnsi="微软雅黑" w:eastAsia="微软雅黑" w:cs="微软雅黑"/>
                <w:color w:val="000000"/>
                <w:sz w:val="20"/>
                <w:szCs w:val="20"/>
              </w:rPr>
              <w:t xml:space="preserve">
                早乘车前往【喀什古城】喀什古城至今已有2000多年的历史，这里曾是古西域疏勒国王城，老城区街巷纵横交错，曲径通幽，民居大多为土木、砖木结构，是目前世界上现存规模最大的生土建筑群。(游览时间2.5个小时)【香妃园】阿帕霍加墓与香妃墓坐落在喀什市东郊，是一座典型的伊斯兰教式的古建筑群，始建于1640年前后。据说墓内葬有同一家族的五代72人。因其中葬有明末清初喀什著名伊斯兰教“依禅派”大师阿帕霍加而得名。（游览时间2个小时）【艾提尕尔清真寺】清真寺始建于1442年，占地总面积为1.68万平方米，它不仅是新疆规模最大的清真寺，也是全国规模最大的清真寺（游览40分钟）晚夜卧赴库尔勒
                <w:br/>
                交通：大巴、火车
                <w:br/>
                景点：喀什古城、香妃园、艾提尕尔清真寺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罗布人村寨&gt;&gt;乌鲁木齐
                <w:br/>
              </w:t>
            </w:r>
          </w:p>
          <w:p>
            <w:pPr>
              <w:pStyle w:val="indent"/>
            </w:pPr>
            <w:r>
              <w:rPr>
                <w:rFonts w:ascii="微软雅黑" w:hAnsi="微软雅黑" w:eastAsia="微软雅黑" w:cs="微软雅黑"/>
                <w:color w:val="000000"/>
                <w:sz w:val="20"/>
                <w:szCs w:val="20"/>
              </w:rPr>
              <w:t xml:space="preserve">
                早餐后，前往【罗布人村寨】（车程约2小时），村寨方圆72平方公里，，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晚夜卧赴乌鲁木齐。
                <w:br/>
                注：外籍客户无法进入罗布人村寨，另行安排莲海世界参观。
                <w:br/>
                交通：大巴、火车
                <w:br/>
                景点：罗布人村寨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乌鲁木齐&gt;&gt;返程
                <w:br/>
              </w:t>
            </w:r>
          </w:p>
          <w:p>
            <w:pPr>
              <w:pStyle w:val="indent"/>
            </w:pPr>
            <w:r>
              <w:rPr>
                <w:rFonts w:ascii="微软雅黑" w:hAnsi="微软雅黑" w:eastAsia="微软雅黑" w:cs="微软雅黑"/>
                <w:color w:val="000000"/>
                <w:sz w:val="20"/>
                <w:szCs w:val="20"/>
              </w:rPr>
              <w:t xml:space="preserve">
                抵达乌鲁木齐火车站后结束旅程，根据航班时间返回温馨的家！
                <w:br/>
                （返程火车票及机票请自行购买、建议购买下午14点之后的航班）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1、交通：新东方快车，当地空调旅游车（一人一座）；
                <w:br/>
                2、住宿：全程入住当地精选最优酒店或当地有特色酒店，无拼住的则需客人现补单房差；
                <w:br/>
                3、用餐：行程中所列正餐及当地特色餐；
                <w:br/>
                4、陪同：全程优秀中文导游陪同服务、当地优秀中文导游讲解服务；
                <w:br/>
                5、门票：行程中所列景点首道大门票（以上均含首道大门票、本产品为包租旅游火车模式，景点门票为提前预定购买，为统一打包价，无门票优惠可退）；
                <w:br/>
                6、赠送：提供路饮矿泉水；
                <w:br/>
                7、不含住宿单房差及个人消费；
                <w:br/>
                8、此行程为预售产品，出发时间、最终行程以客服通知及出团通知书为准；
                <w:br/>
                9、各地市往返集合点交通费用自理；
                <w:br/>
                含旅行社责任险，赠送旅游者团体意外险，建议旅游者自行额外购买大额意外险，以增强保障。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1、本产品为目的地参团产品，不包含出发地至目的地往返机票、火车票。
                <w:br/>
                2、个人消费不含及行程内包含之外的所有费用不含。
                <w:br/>
                3、火车上、酒店内洗衣、理发、电话、传真、收费电视、饮品、烟酒等个人消费。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1、凡身心健康，乐观向上者均可报名，有严重高血压、心脏病、哮喘病等易突发疾病及传染病、
                <w:br/>
                精神疾病患者谢绝参加，如有隐瞒病情者后果自负，且病情严重者我社有权劝退或终止合同。
                <w:br/>
                2、报名需要签订《老年人参团健康承诺函》、《旅游文明安全告知与特别警示》、《旅游包车游
                <w:br/>
                客及行包安检提醒与承诺》、《老年人参团直系亲属须知及承诺》等补充附件协议。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客人退团收取损失如下：
                <w:br/>
                1、定金一旦缴纳，如因客人个人原因取消，定金不予退还。
                <w:br/>
                2、如因任何个人原因未能付清尾款，视为自动放弃，定金不予退还。
                <w:br/>
                3、空位损失：专列属于包车性质，组团社提前预交款买断销售。一经预定则无法退回定金，旅游者在团队出发前向旅行社提出退团，旅行社则扣除铺位损失蓝钻四人间10000元/铺，蓝钻二人间20000元/铺（该费用仅为铺位损失费不为票价全款，我社有继续用该铺的权利，敬请谅解）。
                <w:br/>
                4、在扣除专列铺位损失后，其余费用扣除标准为：出发日期前15-29天收取扣除铺位费用后旅游费用的50%；出发日期前1-14天（含）收取扣除铺位费用后旅游费用的85%；出发日当天取消的收取扣除铺位费用后旅游费用的100%。
                <w:br/>
                以上补充约定，旅游者在签署本旅游合同时表示已明确知悉并接受，该解除合同约定与本合同前项格式条款约定有冲突的，旅游者同意按照本补充约定为准执行。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2025-07-08T04:49:11+08:00</dcterms:created>
  <dcterms:modified xsi:type="dcterms:W3CDTF">2025-07-08T04:49:11+08:00</dcterms:modified>
</cp:coreProperties>
</file>

<file path=docProps/custom.xml><?xml version="1.0" encoding="utf-8"?>
<Properties xmlns="http://schemas.openxmlformats.org/officeDocument/2006/custom-properties" xmlns:vt="http://schemas.openxmlformats.org/officeDocument/2006/docPropsVTypes"/>
</file>